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C" w:rsidRDefault="00FE4773" w:rsidP="00870243">
      <w:pPr>
        <w:ind w:left="5216" w:firstLine="1304"/>
      </w:pPr>
      <w:bookmarkStart w:id="0" w:name="_GoBack"/>
      <w:bookmarkEnd w:id="0"/>
      <w:r>
        <w:t xml:space="preserve">       </w:t>
      </w:r>
      <w:r w:rsidR="00D82F8D">
        <w:t xml:space="preserve">Svinninge, d. </w:t>
      </w:r>
      <w:r w:rsidR="0018556E">
        <w:t>03</w:t>
      </w:r>
      <w:r w:rsidR="00044453">
        <w:t>.</w:t>
      </w:r>
      <w:r w:rsidR="0018556E">
        <w:t>10</w:t>
      </w:r>
      <w:r w:rsidR="00722E54">
        <w:t>. 2016</w:t>
      </w:r>
    </w:p>
    <w:p w:rsidR="00120089" w:rsidRDefault="00120089"/>
    <w:p w:rsidR="00120089" w:rsidRDefault="00120089"/>
    <w:p w:rsidR="00183289" w:rsidRDefault="00D82F8D" w:rsidP="00A87F44">
      <w:pPr>
        <w:jc w:val="center"/>
        <w:rPr>
          <w:b/>
          <w:sz w:val="32"/>
          <w:szCs w:val="32"/>
        </w:rPr>
      </w:pPr>
      <w:r w:rsidRPr="00290928">
        <w:rPr>
          <w:b/>
          <w:sz w:val="32"/>
          <w:szCs w:val="32"/>
        </w:rPr>
        <w:t xml:space="preserve">Møde </w:t>
      </w:r>
      <w:r w:rsidR="00360A7E">
        <w:rPr>
          <w:b/>
          <w:sz w:val="32"/>
          <w:szCs w:val="32"/>
        </w:rPr>
        <w:t>tors</w:t>
      </w:r>
      <w:r w:rsidR="008605C8" w:rsidRPr="00290928">
        <w:rPr>
          <w:b/>
          <w:sz w:val="32"/>
          <w:szCs w:val="32"/>
        </w:rPr>
        <w:t>dag</w:t>
      </w:r>
      <w:r w:rsidR="003414DA" w:rsidRPr="00290928">
        <w:rPr>
          <w:b/>
          <w:sz w:val="32"/>
          <w:szCs w:val="32"/>
        </w:rPr>
        <w:t xml:space="preserve"> d. </w:t>
      </w:r>
      <w:r w:rsidR="00360A7E">
        <w:rPr>
          <w:b/>
          <w:sz w:val="32"/>
          <w:szCs w:val="32"/>
        </w:rPr>
        <w:t>06.10</w:t>
      </w:r>
      <w:r w:rsidR="00F34F70">
        <w:rPr>
          <w:b/>
          <w:sz w:val="32"/>
          <w:szCs w:val="32"/>
        </w:rPr>
        <w:t>.201</w:t>
      </w:r>
      <w:r w:rsidR="00722E54">
        <w:rPr>
          <w:b/>
          <w:sz w:val="32"/>
          <w:szCs w:val="32"/>
        </w:rPr>
        <w:t>6</w:t>
      </w:r>
      <w:r w:rsidR="00264EAC">
        <w:rPr>
          <w:b/>
          <w:sz w:val="32"/>
          <w:szCs w:val="32"/>
        </w:rPr>
        <w:t xml:space="preserve"> kl. </w:t>
      </w:r>
      <w:r w:rsidR="003F3443" w:rsidRPr="003F3443">
        <w:rPr>
          <w:b/>
          <w:sz w:val="32"/>
          <w:szCs w:val="32"/>
        </w:rPr>
        <w:t>1</w:t>
      </w:r>
      <w:r w:rsidR="00722E54">
        <w:rPr>
          <w:b/>
          <w:sz w:val="32"/>
          <w:szCs w:val="32"/>
        </w:rPr>
        <w:t>0</w:t>
      </w:r>
      <w:r w:rsidR="003F3443" w:rsidRPr="003F3443">
        <w:rPr>
          <w:b/>
          <w:sz w:val="32"/>
          <w:szCs w:val="32"/>
        </w:rPr>
        <w:t>.00</w:t>
      </w:r>
      <w:r w:rsidR="00CC7AFC">
        <w:rPr>
          <w:b/>
          <w:sz w:val="32"/>
          <w:szCs w:val="32"/>
          <w:u w:val="single"/>
        </w:rPr>
        <w:t xml:space="preserve"> </w:t>
      </w:r>
      <w:r w:rsidR="00183289" w:rsidRPr="00290928">
        <w:rPr>
          <w:b/>
          <w:sz w:val="32"/>
          <w:szCs w:val="32"/>
        </w:rPr>
        <w:t>på kredskontoret.</w:t>
      </w:r>
    </w:p>
    <w:p w:rsidR="003763E7" w:rsidRDefault="00C07E57" w:rsidP="00A87F44">
      <w:pPr>
        <w:jc w:val="center"/>
        <w:rPr>
          <w:b/>
          <w:sz w:val="32"/>
          <w:szCs w:val="32"/>
        </w:rPr>
      </w:pPr>
      <w:r>
        <w:rPr>
          <w:b/>
          <w:sz w:val="32"/>
          <w:szCs w:val="32"/>
        </w:rPr>
        <w:t>Referat.</w:t>
      </w:r>
    </w:p>
    <w:p w:rsidR="00C96653" w:rsidRDefault="00C96653" w:rsidP="00996B73">
      <w:pPr>
        <w:ind w:left="1304" w:hanging="1304"/>
        <w:rPr>
          <w:b/>
          <w:sz w:val="24"/>
          <w:szCs w:val="24"/>
        </w:rPr>
      </w:pPr>
    </w:p>
    <w:p w:rsidR="0057088D" w:rsidRDefault="00CC7AFC" w:rsidP="00996B73">
      <w:pPr>
        <w:ind w:left="1304" w:hanging="1304"/>
        <w:rPr>
          <w:b/>
          <w:sz w:val="24"/>
          <w:szCs w:val="24"/>
        </w:rPr>
      </w:pPr>
      <w:r>
        <w:rPr>
          <w:b/>
          <w:sz w:val="24"/>
          <w:szCs w:val="24"/>
        </w:rPr>
        <w:t>Pkt. 1</w:t>
      </w:r>
      <w:r>
        <w:rPr>
          <w:b/>
          <w:sz w:val="24"/>
          <w:szCs w:val="24"/>
        </w:rPr>
        <w:tab/>
        <w:t xml:space="preserve">Godkendelse af dagsordenen </w:t>
      </w:r>
      <w:r w:rsidR="00186C5E">
        <w:rPr>
          <w:b/>
          <w:sz w:val="24"/>
          <w:szCs w:val="24"/>
        </w:rPr>
        <w:t xml:space="preserve">og </w:t>
      </w:r>
      <w:proofErr w:type="gramStart"/>
      <w:r w:rsidR="00186C5E">
        <w:rPr>
          <w:b/>
          <w:sz w:val="24"/>
          <w:szCs w:val="24"/>
        </w:rPr>
        <w:t>referat</w:t>
      </w:r>
      <w:r w:rsidR="00E609C6">
        <w:rPr>
          <w:b/>
          <w:sz w:val="24"/>
          <w:szCs w:val="24"/>
        </w:rPr>
        <w:t>e</w:t>
      </w:r>
      <w:r w:rsidR="00186C5E">
        <w:rPr>
          <w:b/>
          <w:sz w:val="24"/>
          <w:szCs w:val="24"/>
        </w:rPr>
        <w:t>t</w:t>
      </w:r>
      <w:r w:rsidR="00E609C6">
        <w:rPr>
          <w:b/>
          <w:sz w:val="24"/>
          <w:szCs w:val="24"/>
        </w:rPr>
        <w:t xml:space="preserve"> </w:t>
      </w:r>
      <w:r w:rsidR="00C07E57">
        <w:rPr>
          <w:b/>
          <w:sz w:val="24"/>
          <w:szCs w:val="24"/>
        </w:rPr>
        <w:t xml:space="preserve"> </w:t>
      </w:r>
      <w:r w:rsidR="00D75211" w:rsidRPr="00290928">
        <w:rPr>
          <w:b/>
          <w:sz w:val="24"/>
          <w:szCs w:val="24"/>
        </w:rPr>
        <w:t>fra</w:t>
      </w:r>
      <w:proofErr w:type="gramEnd"/>
      <w:r w:rsidR="00D75211" w:rsidRPr="00290928">
        <w:rPr>
          <w:b/>
          <w:sz w:val="24"/>
          <w:szCs w:val="24"/>
        </w:rPr>
        <w:t xml:space="preserve"> d.</w:t>
      </w:r>
      <w:r w:rsidR="00360A7E">
        <w:rPr>
          <w:b/>
          <w:sz w:val="24"/>
          <w:szCs w:val="24"/>
        </w:rPr>
        <w:t>08</w:t>
      </w:r>
      <w:r w:rsidR="00722E54">
        <w:rPr>
          <w:b/>
          <w:sz w:val="24"/>
          <w:szCs w:val="24"/>
        </w:rPr>
        <w:t>.0</w:t>
      </w:r>
      <w:r w:rsidR="00360A7E">
        <w:rPr>
          <w:b/>
          <w:sz w:val="24"/>
          <w:szCs w:val="24"/>
        </w:rPr>
        <w:t>8</w:t>
      </w:r>
      <w:r w:rsidR="00722E54">
        <w:rPr>
          <w:b/>
          <w:sz w:val="24"/>
          <w:szCs w:val="24"/>
        </w:rPr>
        <w:t>.</w:t>
      </w:r>
      <w:r w:rsidR="003F3443">
        <w:rPr>
          <w:b/>
          <w:sz w:val="24"/>
          <w:szCs w:val="24"/>
        </w:rPr>
        <w:t>1</w:t>
      </w:r>
      <w:r w:rsidR="00384B4A">
        <w:rPr>
          <w:b/>
          <w:sz w:val="24"/>
          <w:szCs w:val="24"/>
        </w:rPr>
        <w:t>6</w:t>
      </w:r>
      <w:r w:rsidR="00BD25DF">
        <w:rPr>
          <w:b/>
          <w:sz w:val="24"/>
          <w:szCs w:val="24"/>
        </w:rPr>
        <w:t xml:space="preserve"> </w:t>
      </w:r>
    </w:p>
    <w:p w:rsidR="00C07E57" w:rsidRPr="00C07E57" w:rsidRDefault="00C07E57" w:rsidP="00996B73">
      <w:pPr>
        <w:ind w:left="1304" w:hanging="1304"/>
        <w:rPr>
          <w:i/>
          <w:sz w:val="24"/>
          <w:szCs w:val="24"/>
        </w:rPr>
      </w:pPr>
      <w:r>
        <w:rPr>
          <w:b/>
          <w:sz w:val="24"/>
          <w:szCs w:val="24"/>
        </w:rPr>
        <w:tab/>
      </w:r>
      <w:r w:rsidRPr="00C07E57">
        <w:rPr>
          <w:i/>
          <w:sz w:val="24"/>
          <w:szCs w:val="24"/>
        </w:rPr>
        <w:t>Begge dele blev godkendt.</w:t>
      </w:r>
    </w:p>
    <w:p w:rsidR="00C138E9" w:rsidRPr="00CC7AFC" w:rsidRDefault="00282842" w:rsidP="00C83967">
      <w:pPr>
        <w:ind w:left="1304" w:hanging="1304"/>
        <w:rPr>
          <w:sz w:val="24"/>
          <w:szCs w:val="24"/>
        </w:rPr>
      </w:pPr>
      <w:r w:rsidRPr="00C96653">
        <w:rPr>
          <w:i/>
          <w:sz w:val="24"/>
          <w:szCs w:val="24"/>
        </w:rPr>
        <w:tab/>
      </w:r>
    </w:p>
    <w:p w:rsidR="00CA348D" w:rsidRDefault="00C138E9" w:rsidP="00722E54">
      <w:pPr>
        <w:rPr>
          <w:b/>
          <w:sz w:val="24"/>
          <w:szCs w:val="24"/>
        </w:rPr>
      </w:pPr>
      <w:r>
        <w:rPr>
          <w:b/>
          <w:sz w:val="24"/>
          <w:szCs w:val="24"/>
        </w:rPr>
        <w:t>P</w:t>
      </w:r>
      <w:r w:rsidR="00BD25DF">
        <w:rPr>
          <w:b/>
          <w:sz w:val="24"/>
          <w:szCs w:val="24"/>
        </w:rPr>
        <w:t>kt. 2</w:t>
      </w:r>
      <w:r w:rsidR="00186C5E">
        <w:rPr>
          <w:b/>
          <w:sz w:val="24"/>
          <w:szCs w:val="24"/>
        </w:rPr>
        <w:tab/>
      </w:r>
      <w:r w:rsidR="00BD25DF">
        <w:rPr>
          <w:b/>
          <w:sz w:val="24"/>
          <w:szCs w:val="24"/>
        </w:rPr>
        <w:t xml:space="preserve"> </w:t>
      </w:r>
      <w:r w:rsidR="001853A4">
        <w:rPr>
          <w:b/>
          <w:sz w:val="24"/>
          <w:szCs w:val="24"/>
        </w:rPr>
        <w:t>Evaluering af s</w:t>
      </w:r>
      <w:r w:rsidR="00384B4A">
        <w:rPr>
          <w:b/>
          <w:sz w:val="24"/>
          <w:szCs w:val="24"/>
        </w:rPr>
        <w:t>ommerens udflugt onsdag d. 24.08.16</w:t>
      </w:r>
      <w:r w:rsidR="00722E54">
        <w:rPr>
          <w:b/>
          <w:sz w:val="24"/>
          <w:szCs w:val="24"/>
        </w:rPr>
        <w:t>.</w:t>
      </w:r>
    </w:p>
    <w:p w:rsidR="0001458E" w:rsidRPr="000412F5" w:rsidRDefault="0001458E" w:rsidP="00722E54">
      <w:pPr>
        <w:rPr>
          <w:i/>
          <w:sz w:val="24"/>
          <w:szCs w:val="24"/>
        </w:rPr>
      </w:pPr>
      <w:r>
        <w:rPr>
          <w:b/>
          <w:sz w:val="24"/>
          <w:szCs w:val="24"/>
        </w:rPr>
        <w:tab/>
      </w:r>
      <w:r w:rsidRPr="000412F5">
        <w:rPr>
          <w:i/>
          <w:sz w:val="24"/>
          <w:szCs w:val="24"/>
        </w:rPr>
        <w:t>Mange gode tilbagemeldinger. Tilpas blanding af guidede ture og tid på egen hånd.</w:t>
      </w:r>
    </w:p>
    <w:p w:rsidR="0001458E" w:rsidRPr="000412F5" w:rsidRDefault="0001458E" w:rsidP="00722E54">
      <w:pPr>
        <w:rPr>
          <w:i/>
          <w:sz w:val="24"/>
          <w:szCs w:val="24"/>
        </w:rPr>
      </w:pPr>
      <w:r w:rsidRPr="000412F5">
        <w:rPr>
          <w:i/>
          <w:sz w:val="24"/>
          <w:szCs w:val="24"/>
        </w:rPr>
        <w:tab/>
        <w:t>Ualmindeligt dejligt vejr.</w:t>
      </w:r>
    </w:p>
    <w:p w:rsidR="00291EB6" w:rsidRPr="0001458E" w:rsidRDefault="00186C5E" w:rsidP="007D6B90">
      <w:pPr>
        <w:rPr>
          <w:sz w:val="24"/>
          <w:szCs w:val="24"/>
        </w:rPr>
      </w:pPr>
      <w:r w:rsidRPr="0001458E">
        <w:rPr>
          <w:sz w:val="24"/>
          <w:szCs w:val="24"/>
        </w:rPr>
        <w:tab/>
      </w:r>
    </w:p>
    <w:p w:rsidR="00291EB6" w:rsidRDefault="00291EB6" w:rsidP="007D6B90">
      <w:pPr>
        <w:rPr>
          <w:b/>
          <w:sz w:val="24"/>
          <w:szCs w:val="24"/>
        </w:rPr>
      </w:pPr>
      <w:r>
        <w:rPr>
          <w:b/>
          <w:sz w:val="24"/>
          <w:szCs w:val="24"/>
        </w:rPr>
        <w:t xml:space="preserve">Pkt. </w:t>
      </w:r>
      <w:r w:rsidR="00BD25DF">
        <w:rPr>
          <w:b/>
          <w:sz w:val="24"/>
          <w:szCs w:val="24"/>
        </w:rPr>
        <w:t>3</w:t>
      </w:r>
      <w:r>
        <w:rPr>
          <w:b/>
          <w:sz w:val="24"/>
          <w:szCs w:val="24"/>
        </w:rPr>
        <w:t>.</w:t>
      </w:r>
      <w:r>
        <w:rPr>
          <w:b/>
          <w:sz w:val="24"/>
          <w:szCs w:val="24"/>
        </w:rPr>
        <w:tab/>
      </w:r>
      <w:r w:rsidR="00BD25DF">
        <w:rPr>
          <w:b/>
          <w:sz w:val="24"/>
          <w:szCs w:val="24"/>
        </w:rPr>
        <w:t>Planlægning af efterårsturen. Torben orienterer.</w:t>
      </w:r>
    </w:p>
    <w:p w:rsidR="00360A7E" w:rsidRDefault="00360A7E" w:rsidP="007D6B90">
      <w:pPr>
        <w:rPr>
          <w:b/>
          <w:sz w:val="24"/>
          <w:szCs w:val="24"/>
        </w:rPr>
      </w:pPr>
      <w:r>
        <w:rPr>
          <w:b/>
          <w:sz w:val="24"/>
          <w:szCs w:val="24"/>
        </w:rPr>
        <w:tab/>
        <w:t>Antal tilmeldte. Venteliste.</w:t>
      </w:r>
      <w:r w:rsidR="001853A4">
        <w:rPr>
          <w:b/>
          <w:sz w:val="24"/>
          <w:szCs w:val="24"/>
        </w:rPr>
        <w:t xml:space="preserve"> Principper for</w:t>
      </w:r>
      <w:r w:rsidR="004B1722">
        <w:rPr>
          <w:b/>
          <w:sz w:val="24"/>
          <w:szCs w:val="24"/>
        </w:rPr>
        <w:t>,</w:t>
      </w:r>
      <w:r w:rsidR="001853A4">
        <w:rPr>
          <w:b/>
          <w:sz w:val="24"/>
          <w:szCs w:val="24"/>
        </w:rPr>
        <w:t xml:space="preserve"> </w:t>
      </w:r>
      <w:r w:rsidR="004B1722">
        <w:rPr>
          <w:b/>
          <w:sz w:val="24"/>
          <w:szCs w:val="24"/>
        </w:rPr>
        <w:t>hvem der kan deltage.</w:t>
      </w:r>
    </w:p>
    <w:p w:rsidR="0001458E" w:rsidRDefault="0001458E" w:rsidP="0001458E">
      <w:pPr>
        <w:ind w:left="1304"/>
        <w:rPr>
          <w:i/>
          <w:sz w:val="24"/>
          <w:szCs w:val="24"/>
        </w:rPr>
      </w:pPr>
      <w:r w:rsidRPr="0001458E">
        <w:rPr>
          <w:i/>
          <w:sz w:val="24"/>
          <w:szCs w:val="24"/>
        </w:rPr>
        <w:t>Turens program er på plads. Der kan komme en ændring i programmet på Designmuseet på grund af ombygning.</w:t>
      </w:r>
      <w:r>
        <w:rPr>
          <w:i/>
          <w:sz w:val="24"/>
          <w:szCs w:val="24"/>
        </w:rPr>
        <w:t xml:space="preserve"> Deltagerlisten er på plads med 25 deltagere.</w:t>
      </w:r>
    </w:p>
    <w:p w:rsidR="000412F5" w:rsidRDefault="000412F5" w:rsidP="0001458E">
      <w:pPr>
        <w:ind w:left="1304"/>
        <w:rPr>
          <w:i/>
          <w:sz w:val="24"/>
          <w:szCs w:val="24"/>
        </w:rPr>
      </w:pPr>
      <w:r>
        <w:rPr>
          <w:i/>
          <w:sz w:val="24"/>
          <w:szCs w:val="24"/>
        </w:rPr>
        <w:t>Vores økonomi tillader betaling af rundvisning og entre på Designmuseet, så vi undgår egenbetaling på dette arrangement.</w:t>
      </w:r>
    </w:p>
    <w:p w:rsidR="0001458E" w:rsidRPr="0001458E" w:rsidRDefault="0001458E" w:rsidP="0001458E">
      <w:pPr>
        <w:ind w:left="1304"/>
        <w:rPr>
          <w:i/>
          <w:sz w:val="24"/>
          <w:szCs w:val="24"/>
        </w:rPr>
      </w:pPr>
      <w:r>
        <w:rPr>
          <w:i/>
          <w:sz w:val="24"/>
          <w:szCs w:val="24"/>
        </w:rPr>
        <w:t>Principielt er det medlemmer af DLF og deres evt. ægtefæller, der har fortrinsret til ture, hvor der er tilskud fra DLF. Personer, der kunne have været medlem, men ikke er det, kan deltage såfremt der er plads.</w:t>
      </w:r>
    </w:p>
    <w:p w:rsidR="00BD25DF" w:rsidRDefault="00BD25DF" w:rsidP="007D6B90">
      <w:pPr>
        <w:rPr>
          <w:b/>
          <w:sz w:val="24"/>
          <w:szCs w:val="24"/>
        </w:rPr>
      </w:pPr>
    </w:p>
    <w:p w:rsidR="00EB4D7A" w:rsidRDefault="00BD25DF" w:rsidP="00152051">
      <w:pPr>
        <w:ind w:left="1304" w:hanging="1304"/>
        <w:rPr>
          <w:b/>
          <w:sz w:val="24"/>
          <w:szCs w:val="24"/>
        </w:rPr>
      </w:pPr>
      <w:r>
        <w:rPr>
          <w:b/>
          <w:sz w:val="24"/>
          <w:szCs w:val="24"/>
        </w:rPr>
        <w:t>Pkt. 4</w:t>
      </w:r>
      <w:r w:rsidR="00EB4D7A">
        <w:rPr>
          <w:b/>
          <w:sz w:val="24"/>
          <w:szCs w:val="24"/>
        </w:rPr>
        <w:t>.</w:t>
      </w:r>
      <w:r w:rsidR="00EB4D7A">
        <w:rPr>
          <w:b/>
          <w:sz w:val="24"/>
          <w:szCs w:val="24"/>
        </w:rPr>
        <w:tab/>
      </w:r>
      <w:proofErr w:type="gramStart"/>
      <w:r w:rsidR="00152051">
        <w:rPr>
          <w:b/>
          <w:sz w:val="24"/>
          <w:szCs w:val="24"/>
        </w:rPr>
        <w:t>Teaterb</w:t>
      </w:r>
      <w:r>
        <w:rPr>
          <w:b/>
          <w:sz w:val="24"/>
          <w:szCs w:val="24"/>
        </w:rPr>
        <w:t xml:space="preserve">illetter </w:t>
      </w:r>
      <w:r w:rsidR="00360A7E">
        <w:rPr>
          <w:b/>
          <w:sz w:val="24"/>
          <w:szCs w:val="24"/>
        </w:rPr>
        <w:t xml:space="preserve"> til</w:t>
      </w:r>
      <w:proofErr w:type="gramEnd"/>
      <w:r w:rsidR="00360A7E">
        <w:rPr>
          <w:b/>
          <w:sz w:val="24"/>
          <w:szCs w:val="24"/>
        </w:rPr>
        <w:t xml:space="preserve">  Dansetimen  torsdag  d. 3. november   19.30</w:t>
      </w:r>
      <w:r w:rsidR="001853A4">
        <w:rPr>
          <w:b/>
          <w:sz w:val="24"/>
          <w:szCs w:val="24"/>
        </w:rPr>
        <w:t xml:space="preserve"> </w:t>
      </w:r>
      <w:r w:rsidR="00360A7E">
        <w:rPr>
          <w:b/>
          <w:sz w:val="24"/>
          <w:szCs w:val="24"/>
        </w:rPr>
        <w:t xml:space="preserve"> </w:t>
      </w:r>
      <w:r>
        <w:rPr>
          <w:b/>
          <w:sz w:val="24"/>
          <w:szCs w:val="24"/>
        </w:rPr>
        <w:t xml:space="preserve">er </w:t>
      </w:r>
      <w:r w:rsidR="00360A7E">
        <w:rPr>
          <w:b/>
          <w:sz w:val="24"/>
          <w:szCs w:val="24"/>
        </w:rPr>
        <w:t>købt og buffeter er bestilt og betalt. 27 deltager. Meget lille mulighed for efterbestilling.</w:t>
      </w:r>
    </w:p>
    <w:p w:rsidR="0001458E" w:rsidRPr="0001458E" w:rsidRDefault="0001458E" w:rsidP="0001458E">
      <w:pPr>
        <w:ind w:left="1304"/>
        <w:rPr>
          <w:i/>
          <w:sz w:val="24"/>
          <w:szCs w:val="24"/>
        </w:rPr>
      </w:pPr>
      <w:r w:rsidRPr="0001458E">
        <w:rPr>
          <w:i/>
          <w:sz w:val="24"/>
          <w:szCs w:val="24"/>
        </w:rPr>
        <w:t xml:space="preserve">Der er </w:t>
      </w:r>
      <w:r w:rsidR="004335F9">
        <w:rPr>
          <w:i/>
          <w:sz w:val="24"/>
          <w:szCs w:val="24"/>
        </w:rPr>
        <w:t xml:space="preserve">nu </w:t>
      </w:r>
      <w:r w:rsidRPr="0001458E">
        <w:rPr>
          <w:i/>
          <w:sz w:val="24"/>
          <w:szCs w:val="24"/>
        </w:rPr>
        <w:t>29 tilmeldte.</w:t>
      </w:r>
    </w:p>
    <w:p w:rsidR="00C83967" w:rsidRDefault="00C83967" w:rsidP="007D6B90">
      <w:pPr>
        <w:rPr>
          <w:b/>
          <w:sz w:val="24"/>
          <w:szCs w:val="24"/>
        </w:rPr>
      </w:pPr>
    </w:p>
    <w:p w:rsidR="001853A4" w:rsidRDefault="00BD25DF" w:rsidP="00360A7E">
      <w:pPr>
        <w:rPr>
          <w:b/>
          <w:sz w:val="24"/>
          <w:szCs w:val="24"/>
        </w:rPr>
      </w:pPr>
      <w:r>
        <w:rPr>
          <w:b/>
          <w:sz w:val="24"/>
          <w:szCs w:val="24"/>
        </w:rPr>
        <w:t>Pkt. 5.</w:t>
      </w:r>
      <w:r>
        <w:rPr>
          <w:b/>
          <w:sz w:val="24"/>
          <w:szCs w:val="24"/>
        </w:rPr>
        <w:tab/>
      </w:r>
      <w:proofErr w:type="gramStart"/>
      <w:r w:rsidR="001853A4">
        <w:rPr>
          <w:b/>
          <w:sz w:val="24"/>
          <w:szCs w:val="24"/>
        </w:rPr>
        <w:t>a)</w:t>
      </w:r>
      <w:r>
        <w:rPr>
          <w:b/>
          <w:sz w:val="24"/>
          <w:szCs w:val="24"/>
        </w:rPr>
        <w:t xml:space="preserve"> </w:t>
      </w:r>
      <w:r w:rsidR="001853A4">
        <w:rPr>
          <w:b/>
          <w:sz w:val="24"/>
          <w:szCs w:val="24"/>
        </w:rPr>
        <w:t xml:space="preserve"> </w:t>
      </w:r>
      <w:r w:rsidR="00360A7E">
        <w:rPr>
          <w:b/>
          <w:sz w:val="24"/>
          <w:szCs w:val="24"/>
        </w:rPr>
        <w:t>Årsmøde</w:t>
      </w:r>
      <w:proofErr w:type="gramEnd"/>
      <w:r w:rsidR="00360A7E">
        <w:rPr>
          <w:b/>
          <w:sz w:val="24"/>
          <w:szCs w:val="24"/>
        </w:rPr>
        <w:t xml:space="preserve"> for fraktion 4 i kr. 51.</w:t>
      </w:r>
    </w:p>
    <w:p w:rsidR="001853A4" w:rsidRDefault="004B1722" w:rsidP="001853A4">
      <w:pPr>
        <w:ind w:firstLine="1304"/>
        <w:rPr>
          <w:b/>
          <w:sz w:val="24"/>
          <w:szCs w:val="24"/>
        </w:rPr>
      </w:pPr>
      <w:r>
        <w:rPr>
          <w:b/>
          <w:noProof/>
          <w:sz w:val="24"/>
          <w:szCs w:val="24"/>
          <w:lang w:eastAsia="da-DK"/>
        </w:rPr>
        <w:drawing>
          <wp:anchor distT="0" distB="0" distL="114300" distR="114300" simplePos="0" relativeHeight="251658240" behindDoc="0" locked="0" layoutInCell="1" allowOverlap="1" wp14:anchorId="356E1E90" wp14:editId="5C974889">
            <wp:simplePos x="4966970" y="5452110"/>
            <wp:positionH relativeFrom="margin">
              <wp:align>right</wp:align>
            </wp:positionH>
            <wp:positionV relativeFrom="margin">
              <wp:align>center</wp:align>
            </wp:positionV>
            <wp:extent cx="1217295" cy="1275080"/>
            <wp:effectExtent l="0" t="0" r="1905" b="1270"/>
            <wp:wrapSquare wrapText="bothSides"/>
            <wp:docPr id="1" name="Billede 1" descr="C:\Users\ANNIE\AppData\Local\Microsoft\Windows\INetCache\IE\EG5783PS\Autumn_Rocky_Mountain_Maple_Le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AppData\Local\Microsoft\Windows\INetCache\IE\EG5783PS\Autumn_Rocky_Mountain_Maple_Leaf[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223582" cy="12820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A7E">
        <w:rPr>
          <w:b/>
          <w:sz w:val="24"/>
          <w:szCs w:val="24"/>
        </w:rPr>
        <w:t xml:space="preserve"> Fastlæggelse af dato</w:t>
      </w:r>
      <w:r w:rsidR="001853A4">
        <w:rPr>
          <w:b/>
          <w:sz w:val="24"/>
          <w:szCs w:val="24"/>
        </w:rPr>
        <w:t>.</w:t>
      </w:r>
      <w:r w:rsidR="001853A4">
        <w:rPr>
          <w:b/>
          <w:sz w:val="24"/>
          <w:szCs w:val="24"/>
        </w:rPr>
        <w:tab/>
        <w:t>Skal vi fremrykke det til januar?</w:t>
      </w:r>
    </w:p>
    <w:p w:rsidR="0001458E" w:rsidRPr="002A053F" w:rsidRDefault="0001458E" w:rsidP="002A053F">
      <w:pPr>
        <w:ind w:left="1304"/>
        <w:rPr>
          <w:i/>
          <w:sz w:val="24"/>
          <w:szCs w:val="24"/>
        </w:rPr>
      </w:pPr>
      <w:r w:rsidRPr="002A053F">
        <w:rPr>
          <w:i/>
          <w:sz w:val="24"/>
          <w:szCs w:val="24"/>
        </w:rPr>
        <w:t>Vi fastholder mødetidspunktet om foråret. I 2017 bliver det</w:t>
      </w:r>
      <w:r w:rsidR="002A053F" w:rsidRPr="002A053F">
        <w:rPr>
          <w:i/>
          <w:sz w:val="24"/>
          <w:szCs w:val="24"/>
        </w:rPr>
        <w:t xml:space="preserve"> </w:t>
      </w:r>
      <w:proofErr w:type="gramStart"/>
      <w:r w:rsidR="002A053F" w:rsidRPr="002A053F">
        <w:rPr>
          <w:i/>
          <w:sz w:val="24"/>
          <w:szCs w:val="24"/>
        </w:rPr>
        <w:t xml:space="preserve">mandag </w:t>
      </w:r>
      <w:r w:rsidRPr="002A053F">
        <w:rPr>
          <w:i/>
          <w:sz w:val="24"/>
          <w:szCs w:val="24"/>
        </w:rPr>
        <w:t xml:space="preserve"> d</w:t>
      </w:r>
      <w:proofErr w:type="gramEnd"/>
      <w:r w:rsidRPr="002A053F">
        <w:rPr>
          <w:i/>
          <w:sz w:val="24"/>
          <w:szCs w:val="24"/>
        </w:rPr>
        <w:t xml:space="preserve">. 03. april 2017 </w:t>
      </w:r>
      <w:r w:rsidR="002A053F">
        <w:rPr>
          <w:i/>
          <w:sz w:val="24"/>
          <w:szCs w:val="24"/>
        </w:rPr>
        <w:t xml:space="preserve"> kl. 14.00. Grethe spørger Anne Marie Donslund om hun </w:t>
      </w:r>
      <w:r w:rsidR="00CF26D0">
        <w:rPr>
          <w:i/>
          <w:sz w:val="24"/>
          <w:szCs w:val="24"/>
        </w:rPr>
        <w:t>kan holde foredrag om Geoparken og bestiller plads på Højby Sø.</w:t>
      </w:r>
    </w:p>
    <w:p w:rsidR="001853A4" w:rsidRDefault="001853A4" w:rsidP="001853A4">
      <w:pPr>
        <w:ind w:firstLine="1304"/>
        <w:rPr>
          <w:b/>
          <w:sz w:val="24"/>
          <w:szCs w:val="24"/>
        </w:rPr>
      </w:pPr>
    </w:p>
    <w:p w:rsidR="001853A4" w:rsidRDefault="001853A4" w:rsidP="00360A7E">
      <w:pPr>
        <w:rPr>
          <w:b/>
          <w:sz w:val="24"/>
          <w:szCs w:val="24"/>
        </w:rPr>
      </w:pPr>
      <w:r>
        <w:rPr>
          <w:b/>
          <w:sz w:val="24"/>
          <w:szCs w:val="24"/>
        </w:rPr>
        <w:tab/>
        <w:t>b)Ideer til underholdning.</w:t>
      </w:r>
    </w:p>
    <w:p w:rsidR="002A053F" w:rsidRDefault="00360A7E" w:rsidP="00360A7E">
      <w:pPr>
        <w:rPr>
          <w:b/>
          <w:sz w:val="24"/>
          <w:szCs w:val="24"/>
        </w:rPr>
      </w:pPr>
      <w:r>
        <w:rPr>
          <w:b/>
          <w:sz w:val="24"/>
          <w:szCs w:val="24"/>
        </w:rPr>
        <w:tab/>
      </w:r>
      <w:proofErr w:type="gramStart"/>
      <w:r>
        <w:rPr>
          <w:b/>
          <w:sz w:val="24"/>
          <w:szCs w:val="24"/>
        </w:rPr>
        <w:t xml:space="preserve">Herunder </w:t>
      </w:r>
      <w:r w:rsidR="001853A4">
        <w:rPr>
          <w:b/>
          <w:sz w:val="24"/>
          <w:szCs w:val="24"/>
        </w:rPr>
        <w:t xml:space="preserve"> </w:t>
      </w:r>
      <w:r>
        <w:rPr>
          <w:b/>
          <w:sz w:val="24"/>
          <w:szCs w:val="24"/>
        </w:rPr>
        <w:t>svar</w:t>
      </w:r>
      <w:proofErr w:type="gramEnd"/>
      <w:r>
        <w:rPr>
          <w:b/>
          <w:sz w:val="24"/>
          <w:szCs w:val="24"/>
        </w:rPr>
        <w:t xml:space="preserve"> på underholdning m. Jeppe </w:t>
      </w:r>
      <w:proofErr w:type="spellStart"/>
      <w:r>
        <w:rPr>
          <w:b/>
          <w:sz w:val="24"/>
          <w:szCs w:val="24"/>
        </w:rPr>
        <w:t>Åkjær</w:t>
      </w:r>
      <w:proofErr w:type="spellEnd"/>
      <w:r>
        <w:rPr>
          <w:b/>
          <w:sz w:val="24"/>
          <w:szCs w:val="24"/>
        </w:rPr>
        <w:t>.</w:t>
      </w:r>
      <w:r w:rsidR="004B1722">
        <w:rPr>
          <w:b/>
          <w:sz w:val="24"/>
          <w:szCs w:val="24"/>
        </w:rPr>
        <w:t xml:space="preserve">     </w:t>
      </w:r>
    </w:p>
    <w:p w:rsidR="00360A7E" w:rsidRPr="002A053F" w:rsidRDefault="002A053F" w:rsidP="00360A7E">
      <w:pPr>
        <w:rPr>
          <w:i/>
          <w:sz w:val="24"/>
          <w:szCs w:val="24"/>
        </w:rPr>
      </w:pPr>
      <w:r>
        <w:rPr>
          <w:b/>
          <w:sz w:val="24"/>
          <w:szCs w:val="24"/>
        </w:rPr>
        <w:tab/>
      </w:r>
      <w:r w:rsidRPr="002A053F">
        <w:rPr>
          <w:i/>
          <w:sz w:val="24"/>
          <w:szCs w:val="24"/>
        </w:rPr>
        <w:t>Annie har undersøgt prisen</w:t>
      </w:r>
      <w:r w:rsidR="004335F9">
        <w:rPr>
          <w:i/>
          <w:sz w:val="24"/>
          <w:szCs w:val="24"/>
        </w:rPr>
        <w:t>,</w:t>
      </w:r>
      <w:r w:rsidRPr="002A053F">
        <w:rPr>
          <w:i/>
          <w:sz w:val="24"/>
          <w:szCs w:val="24"/>
        </w:rPr>
        <w:t xml:space="preserve"> og det bliver alt for dyrt.</w:t>
      </w:r>
      <w:r w:rsidR="004B1722" w:rsidRPr="002A053F">
        <w:rPr>
          <w:i/>
          <w:sz w:val="24"/>
          <w:szCs w:val="24"/>
        </w:rPr>
        <w:t xml:space="preserve">   </w:t>
      </w:r>
    </w:p>
    <w:p w:rsidR="001853A4" w:rsidRPr="002A053F" w:rsidRDefault="001853A4" w:rsidP="00360A7E">
      <w:pPr>
        <w:rPr>
          <w:i/>
          <w:sz w:val="24"/>
          <w:szCs w:val="24"/>
        </w:rPr>
      </w:pPr>
    </w:p>
    <w:p w:rsidR="001853A4" w:rsidRDefault="00C07E57" w:rsidP="00360A7E">
      <w:pPr>
        <w:rPr>
          <w:b/>
          <w:sz w:val="24"/>
          <w:szCs w:val="24"/>
        </w:rPr>
      </w:pPr>
      <w:r>
        <w:rPr>
          <w:b/>
          <w:sz w:val="24"/>
          <w:szCs w:val="24"/>
        </w:rPr>
        <w:lastRenderedPageBreak/>
        <w:tab/>
      </w:r>
    </w:p>
    <w:p w:rsidR="00EE106A" w:rsidRDefault="00EE106A" w:rsidP="007D6B90">
      <w:pPr>
        <w:rPr>
          <w:b/>
          <w:sz w:val="24"/>
          <w:szCs w:val="24"/>
        </w:rPr>
      </w:pPr>
    </w:p>
    <w:p w:rsidR="00BD25DF" w:rsidRDefault="00BD25DF" w:rsidP="007D6B90">
      <w:pPr>
        <w:rPr>
          <w:b/>
          <w:sz w:val="24"/>
          <w:szCs w:val="24"/>
        </w:rPr>
      </w:pPr>
      <w:r>
        <w:rPr>
          <w:b/>
          <w:sz w:val="24"/>
          <w:szCs w:val="24"/>
        </w:rPr>
        <w:t>Pkt. 6.</w:t>
      </w:r>
      <w:r>
        <w:rPr>
          <w:b/>
          <w:sz w:val="24"/>
          <w:szCs w:val="24"/>
        </w:rPr>
        <w:tab/>
        <w:t>Målet for rejsen i 2017.</w:t>
      </w:r>
    </w:p>
    <w:p w:rsidR="00BD25DF" w:rsidRDefault="00152051" w:rsidP="007D6B90">
      <w:pPr>
        <w:rPr>
          <w:b/>
          <w:sz w:val="24"/>
          <w:szCs w:val="24"/>
        </w:rPr>
      </w:pPr>
      <w:r>
        <w:rPr>
          <w:b/>
          <w:sz w:val="24"/>
          <w:szCs w:val="24"/>
        </w:rPr>
        <w:tab/>
        <w:t>Uge 24 er planlagt med Anders. Afrejse søndag d. 11. juni 2017.</w:t>
      </w:r>
    </w:p>
    <w:p w:rsidR="00C83967" w:rsidRDefault="00C83967" w:rsidP="007D6B90">
      <w:pPr>
        <w:rPr>
          <w:b/>
          <w:sz w:val="24"/>
          <w:szCs w:val="24"/>
        </w:rPr>
      </w:pPr>
      <w:r>
        <w:rPr>
          <w:b/>
          <w:sz w:val="24"/>
          <w:szCs w:val="24"/>
        </w:rPr>
        <w:tab/>
        <w:t xml:space="preserve">Nürnberg og </w:t>
      </w:r>
      <w:proofErr w:type="spellStart"/>
      <w:proofErr w:type="gramStart"/>
      <w:r>
        <w:rPr>
          <w:b/>
          <w:sz w:val="24"/>
          <w:szCs w:val="24"/>
        </w:rPr>
        <w:t>Bamberg</w:t>
      </w:r>
      <w:proofErr w:type="spellEnd"/>
      <w:r>
        <w:rPr>
          <w:b/>
          <w:sz w:val="24"/>
          <w:szCs w:val="24"/>
        </w:rPr>
        <w:t xml:space="preserve"> .</w:t>
      </w:r>
      <w:proofErr w:type="gramEnd"/>
      <w:r>
        <w:rPr>
          <w:b/>
          <w:sz w:val="24"/>
          <w:szCs w:val="24"/>
        </w:rPr>
        <w:t xml:space="preserve"> 6 dage.</w:t>
      </w:r>
    </w:p>
    <w:p w:rsidR="002A053F" w:rsidRDefault="00B7322E" w:rsidP="00B7322E">
      <w:pPr>
        <w:ind w:firstLine="1304"/>
        <w:rPr>
          <w:b/>
          <w:sz w:val="24"/>
          <w:szCs w:val="24"/>
        </w:rPr>
      </w:pPr>
      <w:r>
        <w:rPr>
          <w:b/>
          <w:sz w:val="24"/>
          <w:szCs w:val="24"/>
        </w:rPr>
        <w:t xml:space="preserve">Evt. </w:t>
      </w:r>
      <w:proofErr w:type="gramStart"/>
      <w:r>
        <w:rPr>
          <w:b/>
          <w:sz w:val="24"/>
          <w:szCs w:val="24"/>
        </w:rPr>
        <w:t>samarbejde  med</w:t>
      </w:r>
      <w:proofErr w:type="gramEnd"/>
      <w:r>
        <w:rPr>
          <w:b/>
          <w:sz w:val="24"/>
          <w:szCs w:val="24"/>
        </w:rPr>
        <w:t xml:space="preserve"> Kalundborg ?</w:t>
      </w:r>
      <w:r w:rsidR="004B1722">
        <w:rPr>
          <w:b/>
          <w:sz w:val="24"/>
          <w:szCs w:val="24"/>
        </w:rPr>
        <w:tab/>
      </w:r>
      <w:proofErr w:type="gramStart"/>
      <w:r w:rsidR="001853A4">
        <w:rPr>
          <w:b/>
          <w:sz w:val="24"/>
          <w:szCs w:val="24"/>
        </w:rPr>
        <w:t xml:space="preserve">Tilmeldingsfrist </w:t>
      </w:r>
      <w:r w:rsidR="004B1722">
        <w:rPr>
          <w:b/>
          <w:sz w:val="24"/>
          <w:szCs w:val="24"/>
        </w:rPr>
        <w:t xml:space="preserve">  ?</w:t>
      </w:r>
      <w:proofErr w:type="gramEnd"/>
      <w:r w:rsidR="004B1722">
        <w:rPr>
          <w:b/>
          <w:sz w:val="24"/>
          <w:szCs w:val="24"/>
        </w:rPr>
        <w:t xml:space="preserve">   </w:t>
      </w:r>
    </w:p>
    <w:p w:rsidR="002A053F" w:rsidRDefault="002A053F" w:rsidP="00B7322E">
      <w:pPr>
        <w:ind w:firstLine="1304"/>
        <w:rPr>
          <w:b/>
          <w:sz w:val="24"/>
          <w:szCs w:val="24"/>
        </w:rPr>
      </w:pPr>
    </w:p>
    <w:p w:rsidR="002A053F" w:rsidRDefault="002A053F" w:rsidP="002A053F">
      <w:pPr>
        <w:ind w:left="1304"/>
        <w:rPr>
          <w:i/>
          <w:sz w:val="24"/>
          <w:szCs w:val="24"/>
        </w:rPr>
      </w:pPr>
      <w:r w:rsidRPr="002A053F">
        <w:rPr>
          <w:i/>
          <w:sz w:val="24"/>
          <w:szCs w:val="24"/>
        </w:rPr>
        <w:t>Vi vil meget gerne samarbejde med Kalundborg om denne rejse. Anders skal i</w:t>
      </w:r>
      <w:r>
        <w:rPr>
          <w:i/>
          <w:sz w:val="24"/>
          <w:szCs w:val="24"/>
        </w:rPr>
        <w:t xml:space="preserve"> anden anledning til Svinninge</w:t>
      </w:r>
      <w:r w:rsidRPr="002A053F">
        <w:rPr>
          <w:i/>
          <w:sz w:val="24"/>
          <w:szCs w:val="24"/>
        </w:rPr>
        <w:t>, og vi vil da forsøge at arrangere et info- møde samme dag på Svinninge Bibli</w:t>
      </w:r>
      <w:r>
        <w:rPr>
          <w:i/>
          <w:sz w:val="24"/>
          <w:szCs w:val="24"/>
        </w:rPr>
        <w:t>otek for såvel kr. 51 som kr.</w:t>
      </w:r>
      <w:r w:rsidRPr="002A053F">
        <w:rPr>
          <w:i/>
          <w:sz w:val="24"/>
          <w:szCs w:val="24"/>
        </w:rPr>
        <w:t>53.</w:t>
      </w:r>
      <w:r w:rsidR="004B1722" w:rsidRPr="002A053F">
        <w:rPr>
          <w:i/>
          <w:sz w:val="24"/>
          <w:szCs w:val="24"/>
        </w:rPr>
        <w:t xml:space="preserve">   </w:t>
      </w:r>
    </w:p>
    <w:p w:rsidR="001853A4" w:rsidRPr="002A053F" w:rsidRDefault="002A053F" w:rsidP="002A053F">
      <w:pPr>
        <w:ind w:left="1304"/>
        <w:rPr>
          <w:i/>
          <w:sz w:val="24"/>
          <w:szCs w:val="24"/>
        </w:rPr>
      </w:pPr>
      <w:r>
        <w:rPr>
          <w:i/>
          <w:sz w:val="24"/>
          <w:szCs w:val="24"/>
        </w:rPr>
        <w:t>Tilmeldingsfrist d. 07.03.17. Betalingen gennemføres i to tempi. 50</w:t>
      </w:r>
      <w:r w:rsidR="004335F9">
        <w:rPr>
          <w:i/>
          <w:sz w:val="24"/>
          <w:szCs w:val="24"/>
        </w:rPr>
        <w:t xml:space="preserve"> </w:t>
      </w:r>
      <w:r>
        <w:rPr>
          <w:i/>
          <w:sz w:val="24"/>
          <w:szCs w:val="24"/>
        </w:rPr>
        <w:t>% ved tilmelding og 50</w:t>
      </w:r>
      <w:r w:rsidR="004335F9">
        <w:rPr>
          <w:i/>
          <w:sz w:val="24"/>
          <w:szCs w:val="24"/>
        </w:rPr>
        <w:t xml:space="preserve"> </w:t>
      </w:r>
      <w:r>
        <w:rPr>
          <w:i/>
          <w:sz w:val="24"/>
          <w:szCs w:val="24"/>
        </w:rPr>
        <w:t xml:space="preserve">% </w:t>
      </w:r>
      <w:proofErr w:type="gramStart"/>
      <w:r>
        <w:rPr>
          <w:i/>
          <w:sz w:val="24"/>
          <w:szCs w:val="24"/>
        </w:rPr>
        <w:t>senere.</w:t>
      </w:r>
      <w:r w:rsidR="004B1722" w:rsidRPr="002A053F">
        <w:rPr>
          <w:i/>
          <w:sz w:val="24"/>
          <w:szCs w:val="24"/>
        </w:rPr>
        <w:t xml:space="preserve">                                                                                        </w:t>
      </w:r>
      <w:r w:rsidR="004B1722" w:rsidRPr="002A053F">
        <w:rPr>
          <w:i/>
          <w:noProof/>
          <w:sz w:val="24"/>
          <w:szCs w:val="24"/>
          <w:lang w:eastAsia="da-DK"/>
        </w:rPr>
        <w:drawing>
          <wp:anchor distT="0" distB="0" distL="114300" distR="114300" simplePos="0" relativeHeight="251659264" behindDoc="0" locked="0" layoutInCell="1" allowOverlap="1" wp14:anchorId="57E428C9" wp14:editId="66FD7E9C">
            <wp:simplePos x="5689600" y="7157085"/>
            <wp:positionH relativeFrom="margin">
              <wp:align>right</wp:align>
            </wp:positionH>
            <wp:positionV relativeFrom="margin">
              <wp:align>bottom</wp:align>
            </wp:positionV>
            <wp:extent cx="473710" cy="495300"/>
            <wp:effectExtent l="8255"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flipH="1">
                      <a:off x="0" y="0"/>
                      <a:ext cx="473710" cy="495300"/>
                    </a:xfrm>
                    <a:prstGeom prst="rect">
                      <a:avLst/>
                    </a:prstGeom>
                    <a:noFill/>
                  </pic:spPr>
                </pic:pic>
              </a:graphicData>
            </a:graphic>
          </wp:anchor>
        </w:drawing>
      </w:r>
      <w:proofErr w:type="gramEnd"/>
    </w:p>
    <w:p w:rsidR="000666D9" w:rsidRPr="002A053F" w:rsidRDefault="00BD25DF" w:rsidP="00BD25DF">
      <w:pPr>
        <w:rPr>
          <w:i/>
          <w:sz w:val="24"/>
          <w:szCs w:val="24"/>
        </w:rPr>
      </w:pPr>
      <w:r w:rsidRPr="002A053F">
        <w:rPr>
          <w:i/>
          <w:sz w:val="24"/>
          <w:szCs w:val="24"/>
        </w:rPr>
        <w:tab/>
      </w:r>
      <w:r w:rsidR="00EB4D7A" w:rsidRPr="002A053F">
        <w:rPr>
          <w:i/>
          <w:sz w:val="24"/>
          <w:szCs w:val="24"/>
        </w:rPr>
        <w:tab/>
      </w:r>
      <w:r w:rsidR="00C138E9" w:rsidRPr="002A053F">
        <w:rPr>
          <w:i/>
          <w:sz w:val="24"/>
          <w:szCs w:val="24"/>
        </w:rPr>
        <w:t xml:space="preserve"> </w:t>
      </w:r>
    </w:p>
    <w:p w:rsidR="00B7322E" w:rsidRDefault="00692988" w:rsidP="00B7322E">
      <w:pPr>
        <w:ind w:left="1304" w:hanging="1304"/>
        <w:rPr>
          <w:b/>
          <w:sz w:val="24"/>
          <w:szCs w:val="24"/>
        </w:rPr>
      </w:pPr>
      <w:r>
        <w:rPr>
          <w:b/>
          <w:sz w:val="24"/>
          <w:szCs w:val="24"/>
        </w:rPr>
        <w:t>P</w:t>
      </w:r>
      <w:r w:rsidR="00EB4D7A">
        <w:rPr>
          <w:b/>
          <w:sz w:val="24"/>
          <w:szCs w:val="24"/>
        </w:rPr>
        <w:t>kt. 7</w:t>
      </w:r>
      <w:r w:rsidR="00A73ADB">
        <w:rPr>
          <w:b/>
          <w:sz w:val="24"/>
          <w:szCs w:val="24"/>
        </w:rPr>
        <w:t>.</w:t>
      </w:r>
      <w:r w:rsidR="00CC7AFC">
        <w:rPr>
          <w:b/>
          <w:sz w:val="24"/>
          <w:szCs w:val="24"/>
        </w:rPr>
        <w:tab/>
      </w:r>
      <w:r w:rsidR="00B7322E">
        <w:rPr>
          <w:b/>
          <w:sz w:val="24"/>
          <w:szCs w:val="24"/>
        </w:rPr>
        <w:t xml:space="preserve">a)Referat af Det forpligtende </w:t>
      </w:r>
      <w:proofErr w:type="spellStart"/>
      <w:r w:rsidR="00B7322E">
        <w:rPr>
          <w:b/>
          <w:sz w:val="24"/>
          <w:szCs w:val="24"/>
        </w:rPr>
        <w:t>kredssamarbejde`s</w:t>
      </w:r>
      <w:proofErr w:type="spellEnd"/>
      <w:r w:rsidR="00B7322E">
        <w:rPr>
          <w:b/>
          <w:sz w:val="24"/>
          <w:szCs w:val="24"/>
        </w:rPr>
        <w:t xml:space="preserve"> møde i Odsherred d. 16. august.</w:t>
      </w:r>
    </w:p>
    <w:p w:rsidR="00FC29C3" w:rsidRPr="00FC29C3" w:rsidRDefault="00FC29C3" w:rsidP="00B7322E">
      <w:pPr>
        <w:ind w:left="1304" w:hanging="1304"/>
        <w:rPr>
          <w:i/>
          <w:sz w:val="24"/>
          <w:szCs w:val="24"/>
        </w:rPr>
      </w:pPr>
      <w:r>
        <w:rPr>
          <w:b/>
          <w:sz w:val="24"/>
          <w:szCs w:val="24"/>
        </w:rPr>
        <w:tab/>
      </w:r>
      <w:r w:rsidRPr="00FC29C3">
        <w:rPr>
          <w:i/>
          <w:sz w:val="24"/>
          <w:szCs w:val="24"/>
        </w:rPr>
        <w:t>Fortsat diskussion om problemet med at blive kontingentfri ved det fyldte 75 år.</w:t>
      </w:r>
    </w:p>
    <w:p w:rsidR="00FC29C3" w:rsidRDefault="00FC29C3" w:rsidP="00FC29C3">
      <w:pPr>
        <w:ind w:left="1304"/>
        <w:rPr>
          <w:i/>
          <w:sz w:val="24"/>
          <w:szCs w:val="24"/>
        </w:rPr>
      </w:pPr>
      <w:r w:rsidRPr="00FC29C3">
        <w:rPr>
          <w:i/>
          <w:sz w:val="24"/>
          <w:szCs w:val="24"/>
        </w:rPr>
        <w:t>Der er ingen kredse, hvor der er overtal af medlemmer på 75 år.</w:t>
      </w:r>
    </w:p>
    <w:p w:rsidR="00FC29C3" w:rsidRDefault="00FC29C3" w:rsidP="00FC29C3">
      <w:pPr>
        <w:ind w:left="1304"/>
        <w:rPr>
          <w:i/>
          <w:sz w:val="24"/>
          <w:szCs w:val="24"/>
        </w:rPr>
      </w:pPr>
      <w:r>
        <w:rPr>
          <w:i/>
          <w:sz w:val="24"/>
          <w:szCs w:val="24"/>
        </w:rPr>
        <w:t>Der er stadig utilfredshed med leveringen af Folkeskolen. Man skal blive ved med at klage over udeblivelse af bladet indtil det fungerer, da udsendelse er dyr og det SKAL fungere.</w:t>
      </w:r>
    </w:p>
    <w:p w:rsidR="00CF26D0" w:rsidRDefault="00CF26D0" w:rsidP="00FC29C3">
      <w:pPr>
        <w:ind w:left="1304"/>
        <w:rPr>
          <w:i/>
          <w:sz w:val="24"/>
          <w:szCs w:val="24"/>
        </w:rPr>
      </w:pPr>
      <w:r>
        <w:rPr>
          <w:i/>
          <w:sz w:val="24"/>
          <w:szCs w:val="24"/>
        </w:rPr>
        <w:t>Formandens beretning kan ikke diskuteres på dette møde, da den er bagudrettet.</w:t>
      </w:r>
    </w:p>
    <w:p w:rsidR="00CF26D0" w:rsidRDefault="00CF26D0" w:rsidP="00FC29C3">
      <w:pPr>
        <w:ind w:left="1304"/>
        <w:rPr>
          <w:i/>
          <w:sz w:val="24"/>
          <w:szCs w:val="24"/>
        </w:rPr>
      </w:pPr>
    </w:p>
    <w:p w:rsidR="00CF26D0" w:rsidRDefault="00CF26D0" w:rsidP="00FC29C3">
      <w:pPr>
        <w:ind w:left="1304"/>
        <w:rPr>
          <w:i/>
          <w:sz w:val="24"/>
          <w:szCs w:val="24"/>
        </w:rPr>
      </w:pPr>
      <w:r>
        <w:rPr>
          <w:i/>
          <w:sz w:val="24"/>
          <w:szCs w:val="24"/>
        </w:rPr>
        <w:t xml:space="preserve">De forskellige pensionistfora laver mange forskellige aktiviteter for </w:t>
      </w:r>
      <w:proofErr w:type="gramStart"/>
      <w:r>
        <w:rPr>
          <w:i/>
          <w:sz w:val="24"/>
          <w:szCs w:val="24"/>
        </w:rPr>
        <w:t>medlemmerne .</w:t>
      </w:r>
      <w:proofErr w:type="gramEnd"/>
      <w:r>
        <w:rPr>
          <w:i/>
          <w:sz w:val="24"/>
          <w:szCs w:val="24"/>
        </w:rPr>
        <w:t xml:space="preserve"> F.eks. foredrag, litteratur- og filmklub, medlemsmøder med fagligt indhold. Det er ikke udelukkende ture, man arrangerer.</w:t>
      </w:r>
    </w:p>
    <w:p w:rsidR="00CF26D0" w:rsidRDefault="00CF26D0" w:rsidP="00FC29C3">
      <w:pPr>
        <w:ind w:left="1304"/>
        <w:rPr>
          <w:i/>
          <w:sz w:val="24"/>
          <w:szCs w:val="24"/>
        </w:rPr>
      </w:pPr>
    </w:p>
    <w:p w:rsidR="00CF26D0" w:rsidRPr="00FC29C3" w:rsidRDefault="00CF26D0" w:rsidP="00FC29C3">
      <w:pPr>
        <w:ind w:left="1304"/>
        <w:rPr>
          <w:i/>
          <w:sz w:val="24"/>
          <w:szCs w:val="24"/>
        </w:rPr>
      </w:pPr>
      <w:r>
        <w:rPr>
          <w:i/>
          <w:sz w:val="24"/>
          <w:szCs w:val="24"/>
        </w:rPr>
        <w:t>Grethe foreslog, at vi på hver dagsorden til udvalgsmøderne har et fagligt punkt.</w:t>
      </w:r>
    </w:p>
    <w:p w:rsidR="00082AFD" w:rsidRDefault="00082AFD" w:rsidP="00B7322E">
      <w:pPr>
        <w:ind w:left="1304" w:hanging="1304"/>
        <w:rPr>
          <w:b/>
          <w:sz w:val="24"/>
          <w:szCs w:val="24"/>
        </w:rPr>
      </w:pPr>
      <w:r>
        <w:rPr>
          <w:b/>
          <w:sz w:val="24"/>
          <w:szCs w:val="24"/>
        </w:rPr>
        <w:tab/>
      </w:r>
    </w:p>
    <w:p w:rsidR="00B7322E" w:rsidRDefault="00B7322E" w:rsidP="00B7322E">
      <w:pPr>
        <w:ind w:left="1304" w:hanging="1304"/>
        <w:rPr>
          <w:b/>
          <w:sz w:val="24"/>
          <w:szCs w:val="24"/>
        </w:rPr>
      </w:pPr>
      <w:r>
        <w:rPr>
          <w:b/>
          <w:sz w:val="24"/>
          <w:szCs w:val="24"/>
        </w:rPr>
        <w:tab/>
        <w:t>b) Referat af årsmødet 1.-2. sept. på Sinatur</w:t>
      </w:r>
    </w:p>
    <w:p w:rsidR="0086310E" w:rsidRDefault="0086310E" w:rsidP="00B7322E">
      <w:pPr>
        <w:ind w:left="1304" w:hanging="1304"/>
        <w:rPr>
          <w:i/>
          <w:sz w:val="24"/>
          <w:szCs w:val="24"/>
        </w:rPr>
      </w:pPr>
      <w:r>
        <w:rPr>
          <w:b/>
          <w:sz w:val="24"/>
          <w:szCs w:val="24"/>
        </w:rPr>
        <w:tab/>
      </w:r>
      <w:r w:rsidRPr="0086310E">
        <w:rPr>
          <w:i/>
          <w:sz w:val="24"/>
          <w:szCs w:val="24"/>
        </w:rPr>
        <w:t>Annie har tidligere udsendt såvel referatet som Gittes beretning.</w:t>
      </w:r>
    </w:p>
    <w:p w:rsidR="00CF26D0" w:rsidRDefault="00CF26D0" w:rsidP="00B7322E">
      <w:pPr>
        <w:ind w:left="1304" w:hanging="1304"/>
        <w:rPr>
          <w:i/>
          <w:sz w:val="24"/>
          <w:szCs w:val="24"/>
        </w:rPr>
      </w:pPr>
      <w:r>
        <w:rPr>
          <w:i/>
          <w:sz w:val="24"/>
          <w:szCs w:val="24"/>
        </w:rPr>
        <w:tab/>
        <w:t xml:space="preserve">Gruppearbejdet på årsmødet skaber en god dialog </w:t>
      </w:r>
      <w:r w:rsidR="000412F5">
        <w:rPr>
          <w:i/>
          <w:sz w:val="24"/>
          <w:szCs w:val="24"/>
        </w:rPr>
        <w:t xml:space="preserve">om de meget forskellige </w:t>
      </w:r>
      <w:proofErr w:type="gramStart"/>
      <w:r w:rsidR="000412F5">
        <w:rPr>
          <w:i/>
          <w:sz w:val="24"/>
          <w:szCs w:val="24"/>
        </w:rPr>
        <w:t>arbejdsforhold ,</w:t>
      </w:r>
      <w:proofErr w:type="gramEnd"/>
      <w:r w:rsidR="000412F5">
        <w:rPr>
          <w:i/>
          <w:sz w:val="24"/>
          <w:szCs w:val="24"/>
        </w:rPr>
        <w:t xml:space="preserve"> som kredsene har. Der er også meget forskellige vilkår for årsmødedeltagerne.</w:t>
      </w:r>
    </w:p>
    <w:p w:rsidR="000412F5" w:rsidRPr="0086310E" w:rsidRDefault="000412F5" w:rsidP="00B7322E">
      <w:pPr>
        <w:ind w:left="1304" w:hanging="1304"/>
        <w:rPr>
          <w:i/>
          <w:sz w:val="24"/>
          <w:szCs w:val="24"/>
        </w:rPr>
      </w:pPr>
    </w:p>
    <w:p w:rsidR="00B7322E" w:rsidRDefault="00B7322E" w:rsidP="00B7322E">
      <w:pPr>
        <w:ind w:left="1304" w:hanging="1304"/>
        <w:rPr>
          <w:b/>
          <w:sz w:val="24"/>
          <w:szCs w:val="24"/>
        </w:rPr>
      </w:pPr>
      <w:r>
        <w:rPr>
          <w:b/>
          <w:sz w:val="24"/>
          <w:szCs w:val="24"/>
        </w:rPr>
        <w:tab/>
        <w:t>c) Kongressen</w:t>
      </w:r>
    </w:p>
    <w:p w:rsidR="00FC29C3" w:rsidRPr="00FC29C3" w:rsidRDefault="00FC29C3" w:rsidP="00B7322E">
      <w:pPr>
        <w:ind w:left="1304" w:hanging="1304"/>
        <w:rPr>
          <w:i/>
          <w:sz w:val="24"/>
          <w:szCs w:val="24"/>
        </w:rPr>
      </w:pPr>
      <w:r>
        <w:rPr>
          <w:b/>
          <w:sz w:val="24"/>
          <w:szCs w:val="24"/>
        </w:rPr>
        <w:tab/>
      </w:r>
      <w:r>
        <w:rPr>
          <w:i/>
          <w:sz w:val="24"/>
          <w:szCs w:val="24"/>
        </w:rPr>
        <w:t>Fraktion 4 fik rykket årsmødet til sidst i februar</w:t>
      </w:r>
      <w:r w:rsidRPr="00FC29C3">
        <w:rPr>
          <w:i/>
          <w:sz w:val="24"/>
          <w:szCs w:val="24"/>
        </w:rPr>
        <w:t>, så de kongresdelegerede ikke skal vente så længe fra deres valg og til de kan påbegynde deres arbejde.</w:t>
      </w:r>
    </w:p>
    <w:p w:rsidR="002A053F" w:rsidRDefault="002A053F" w:rsidP="00B7322E">
      <w:pPr>
        <w:ind w:left="1304" w:hanging="1304"/>
        <w:rPr>
          <w:b/>
          <w:sz w:val="24"/>
          <w:szCs w:val="24"/>
        </w:rPr>
      </w:pPr>
    </w:p>
    <w:p w:rsidR="002A053F" w:rsidRDefault="002A053F" w:rsidP="00B7322E">
      <w:pPr>
        <w:ind w:left="1304" w:hanging="1304"/>
        <w:rPr>
          <w:b/>
          <w:sz w:val="24"/>
          <w:szCs w:val="24"/>
        </w:rPr>
      </w:pPr>
      <w:r>
        <w:rPr>
          <w:b/>
          <w:sz w:val="24"/>
          <w:szCs w:val="24"/>
        </w:rPr>
        <w:tab/>
      </w:r>
    </w:p>
    <w:p w:rsidR="000412F5" w:rsidRDefault="000412F5" w:rsidP="00B7322E">
      <w:pPr>
        <w:ind w:left="1304" w:hanging="1304"/>
        <w:rPr>
          <w:b/>
          <w:sz w:val="24"/>
          <w:szCs w:val="24"/>
        </w:rPr>
      </w:pPr>
    </w:p>
    <w:p w:rsidR="000412F5" w:rsidRDefault="000412F5" w:rsidP="00B7322E">
      <w:pPr>
        <w:ind w:left="1304" w:hanging="1304"/>
        <w:rPr>
          <w:b/>
          <w:sz w:val="24"/>
          <w:szCs w:val="24"/>
        </w:rPr>
      </w:pPr>
    </w:p>
    <w:p w:rsidR="00B7322E" w:rsidRDefault="00B7322E" w:rsidP="00692988">
      <w:pPr>
        <w:ind w:left="1304" w:hanging="1304"/>
        <w:rPr>
          <w:b/>
          <w:sz w:val="24"/>
          <w:szCs w:val="24"/>
        </w:rPr>
      </w:pPr>
    </w:p>
    <w:p w:rsidR="00692988" w:rsidRDefault="00EB4D7A" w:rsidP="00B7322E">
      <w:pPr>
        <w:ind w:left="1304" w:hanging="1304"/>
        <w:rPr>
          <w:b/>
          <w:sz w:val="24"/>
          <w:szCs w:val="24"/>
        </w:rPr>
      </w:pPr>
      <w:r>
        <w:rPr>
          <w:b/>
          <w:sz w:val="24"/>
          <w:szCs w:val="24"/>
        </w:rPr>
        <w:t>Pkt. 8</w:t>
      </w:r>
      <w:r w:rsidR="00A73ADB">
        <w:rPr>
          <w:b/>
          <w:sz w:val="24"/>
          <w:szCs w:val="24"/>
        </w:rPr>
        <w:t>.</w:t>
      </w:r>
      <w:r w:rsidR="00246E7A">
        <w:rPr>
          <w:b/>
          <w:sz w:val="24"/>
          <w:szCs w:val="24"/>
        </w:rPr>
        <w:tab/>
      </w:r>
      <w:r w:rsidR="001853A4">
        <w:rPr>
          <w:b/>
          <w:sz w:val="24"/>
          <w:szCs w:val="24"/>
        </w:rPr>
        <w:t>Nyt fra kreds 51. Vibeke.</w:t>
      </w:r>
      <w:r w:rsidR="00692988">
        <w:rPr>
          <w:b/>
          <w:sz w:val="24"/>
          <w:szCs w:val="24"/>
        </w:rPr>
        <w:tab/>
      </w:r>
    </w:p>
    <w:p w:rsidR="004335F9" w:rsidRPr="004335F9" w:rsidRDefault="004335F9" w:rsidP="00B7322E">
      <w:pPr>
        <w:ind w:left="1304" w:hanging="1304"/>
        <w:rPr>
          <w:i/>
          <w:sz w:val="24"/>
          <w:szCs w:val="24"/>
        </w:rPr>
      </w:pPr>
      <w:r>
        <w:rPr>
          <w:b/>
          <w:sz w:val="24"/>
          <w:szCs w:val="24"/>
        </w:rPr>
        <w:tab/>
      </w:r>
      <w:r w:rsidRPr="004335F9">
        <w:rPr>
          <w:i/>
          <w:sz w:val="24"/>
          <w:szCs w:val="24"/>
        </w:rPr>
        <w:t xml:space="preserve">Kredsen har arbejdet med at blive mere digital. Der udkommer nu digitale nyhedsbreve. </w:t>
      </w:r>
    </w:p>
    <w:p w:rsidR="004335F9" w:rsidRDefault="004335F9" w:rsidP="00B7322E">
      <w:pPr>
        <w:ind w:left="1304" w:hanging="1304"/>
        <w:rPr>
          <w:i/>
          <w:sz w:val="24"/>
          <w:szCs w:val="24"/>
        </w:rPr>
      </w:pPr>
      <w:r w:rsidRPr="004335F9">
        <w:rPr>
          <w:i/>
          <w:sz w:val="24"/>
          <w:szCs w:val="24"/>
        </w:rPr>
        <w:tab/>
        <w:t xml:space="preserve">I </w:t>
      </w:r>
      <w:r>
        <w:rPr>
          <w:i/>
          <w:sz w:val="24"/>
          <w:szCs w:val="24"/>
        </w:rPr>
        <w:t xml:space="preserve">forbindelse </w:t>
      </w:r>
      <w:r w:rsidRPr="004335F9">
        <w:rPr>
          <w:i/>
          <w:sz w:val="24"/>
          <w:szCs w:val="24"/>
        </w:rPr>
        <w:t>med arbejdet om at forstå sin lønseddel korr</w:t>
      </w:r>
      <w:r w:rsidR="00CF26D0">
        <w:rPr>
          <w:i/>
          <w:sz w:val="24"/>
          <w:szCs w:val="24"/>
        </w:rPr>
        <w:t>ekt afholdes åbent hus to gange</w:t>
      </w:r>
      <w:r w:rsidRPr="004335F9">
        <w:rPr>
          <w:i/>
          <w:sz w:val="24"/>
          <w:szCs w:val="24"/>
        </w:rPr>
        <w:t>.</w:t>
      </w:r>
    </w:p>
    <w:p w:rsidR="004335F9" w:rsidRDefault="004335F9" w:rsidP="004335F9">
      <w:pPr>
        <w:ind w:left="1304"/>
        <w:rPr>
          <w:i/>
          <w:sz w:val="24"/>
          <w:szCs w:val="24"/>
        </w:rPr>
      </w:pPr>
      <w:r>
        <w:rPr>
          <w:i/>
          <w:sz w:val="24"/>
          <w:szCs w:val="24"/>
        </w:rPr>
        <w:t>Formand og næstformand har planlagt at besøge samtlige skoler og holde møde med afd. lederne og TR.</w:t>
      </w:r>
    </w:p>
    <w:p w:rsidR="004335F9" w:rsidRPr="004335F9" w:rsidRDefault="004335F9" w:rsidP="004335F9">
      <w:pPr>
        <w:ind w:left="1304"/>
        <w:rPr>
          <w:i/>
          <w:sz w:val="24"/>
          <w:szCs w:val="24"/>
        </w:rPr>
      </w:pPr>
      <w:r>
        <w:rPr>
          <w:i/>
          <w:sz w:val="24"/>
          <w:szCs w:val="24"/>
        </w:rPr>
        <w:t>Generalforsamlingen må flyttes</w:t>
      </w:r>
      <w:r w:rsidR="00082AFD">
        <w:rPr>
          <w:i/>
          <w:sz w:val="24"/>
          <w:szCs w:val="24"/>
        </w:rPr>
        <w:t xml:space="preserve"> </w:t>
      </w:r>
      <w:proofErr w:type="spellStart"/>
      <w:r w:rsidR="00082AFD">
        <w:rPr>
          <w:i/>
          <w:sz w:val="24"/>
          <w:szCs w:val="24"/>
        </w:rPr>
        <w:t>pga</w:t>
      </w:r>
      <w:proofErr w:type="spellEnd"/>
      <w:r w:rsidR="00082AFD">
        <w:rPr>
          <w:i/>
          <w:sz w:val="24"/>
          <w:szCs w:val="24"/>
        </w:rPr>
        <w:t xml:space="preserve"> andet møde. Sandsynligvis bliver det d. 28. marts 2017, men vi afventer nøjagtig besked.</w:t>
      </w:r>
    </w:p>
    <w:p w:rsidR="00692988" w:rsidRDefault="00692988" w:rsidP="00692988">
      <w:pPr>
        <w:ind w:left="1304" w:hanging="1304"/>
        <w:rPr>
          <w:b/>
          <w:sz w:val="24"/>
          <w:szCs w:val="24"/>
        </w:rPr>
      </w:pPr>
    </w:p>
    <w:p w:rsidR="00692988" w:rsidRDefault="00692988" w:rsidP="001853A4">
      <w:pPr>
        <w:ind w:left="1304" w:hanging="1304"/>
        <w:rPr>
          <w:b/>
          <w:sz w:val="24"/>
          <w:szCs w:val="24"/>
        </w:rPr>
      </w:pPr>
      <w:r>
        <w:rPr>
          <w:b/>
          <w:sz w:val="24"/>
          <w:szCs w:val="24"/>
        </w:rPr>
        <w:t>Pkt. 9.</w:t>
      </w:r>
      <w:r>
        <w:rPr>
          <w:b/>
          <w:sz w:val="24"/>
          <w:szCs w:val="24"/>
        </w:rPr>
        <w:tab/>
      </w:r>
      <w:r w:rsidR="004B1722">
        <w:rPr>
          <w:b/>
          <w:sz w:val="24"/>
          <w:szCs w:val="24"/>
        </w:rPr>
        <w:t xml:space="preserve">Eventuelt </w:t>
      </w:r>
      <w:r w:rsidR="001853A4">
        <w:rPr>
          <w:b/>
          <w:sz w:val="24"/>
          <w:szCs w:val="24"/>
        </w:rPr>
        <w:t>og næste møde</w:t>
      </w:r>
      <w:r w:rsidR="00082AFD">
        <w:rPr>
          <w:b/>
          <w:sz w:val="24"/>
          <w:szCs w:val="24"/>
        </w:rPr>
        <w:t>.</w:t>
      </w:r>
    </w:p>
    <w:p w:rsidR="00082AFD" w:rsidRPr="00082AFD" w:rsidRDefault="00082AFD" w:rsidP="001853A4">
      <w:pPr>
        <w:ind w:left="1304" w:hanging="1304"/>
        <w:rPr>
          <w:i/>
          <w:sz w:val="24"/>
          <w:szCs w:val="24"/>
        </w:rPr>
      </w:pPr>
      <w:r>
        <w:rPr>
          <w:b/>
          <w:sz w:val="24"/>
          <w:szCs w:val="24"/>
        </w:rPr>
        <w:tab/>
      </w:r>
      <w:r w:rsidRPr="00082AFD">
        <w:rPr>
          <w:i/>
          <w:sz w:val="24"/>
          <w:szCs w:val="24"/>
        </w:rPr>
        <w:t>Intet til evt.</w:t>
      </w:r>
    </w:p>
    <w:p w:rsidR="00082AFD" w:rsidRDefault="00082AFD" w:rsidP="001853A4">
      <w:pPr>
        <w:ind w:left="1304" w:hanging="1304"/>
        <w:rPr>
          <w:i/>
          <w:sz w:val="24"/>
          <w:szCs w:val="24"/>
        </w:rPr>
      </w:pPr>
      <w:r>
        <w:rPr>
          <w:b/>
          <w:sz w:val="24"/>
          <w:szCs w:val="24"/>
        </w:rPr>
        <w:tab/>
      </w:r>
      <w:r w:rsidRPr="00082AFD">
        <w:rPr>
          <w:i/>
          <w:sz w:val="24"/>
          <w:szCs w:val="24"/>
        </w:rPr>
        <w:t xml:space="preserve">Næste møde bliver </w:t>
      </w:r>
      <w:r>
        <w:rPr>
          <w:i/>
          <w:sz w:val="24"/>
          <w:szCs w:val="24"/>
        </w:rPr>
        <w:t xml:space="preserve">mandag </w:t>
      </w:r>
      <w:r w:rsidRPr="00082AFD">
        <w:rPr>
          <w:i/>
          <w:sz w:val="24"/>
          <w:szCs w:val="24"/>
        </w:rPr>
        <w:t>d. 16.01. 2017 kl. 10.00</w:t>
      </w:r>
    </w:p>
    <w:p w:rsidR="00082AFD" w:rsidRPr="00082AFD" w:rsidRDefault="00082AFD" w:rsidP="001853A4">
      <w:pPr>
        <w:ind w:left="1304" w:hanging="1304"/>
        <w:rPr>
          <w:i/>
          <w:sz w:val="24"/>
          <w:szCs w:val="24"/>
        </w:rPr>
      </w:pPr>
    </w:p>
    <w:p w:rsidR="004B1722" w:rsidRDefault="004B1722" w:rsidP="001853A4">
      <w:pPr>
        <w:ind w:left="1304" w:hanging="1304"/>
        <w:rPr>
          <w:b/>
          <w:noProof/>
          <w:sz w:val="24"/>
          <w:szCs w:val="24"/>
          <w:lang w:eastAsia="da-DK"/>
        </w:rPr>
      </w:pPr>
      <w:r>
        <w:rPr>
          <w:b/>
          <w:noProof/>
          <w:sz w:val="24"/>
          <w:szCs w:val="24"/>
          <w:lang w:eastAsia="da-DK"/>
        </w:rPr>
        <w:drawing>
          <wp:anchor distT="0" distB="0" distL="114300" distR="114300" simplePos="0" relativeHeight="251663360" behindDoc="0" locked="0" layoutInCell="1" allowOverlap="1" wp14:anchorId="63C4EE16" wp14:editId="14EEC0A0">
            <wp:simplePos x="0" y="0"/>
            <wp:positionH relativeFrom="margin">
              <wp:posOffset>5636109</wp:posOffset>
            </wp:positionH>
            <wp:positionV relativeFrom="margin">
              <wp:posOffset>8036410</wp:posOffset>
            </wp:positionV>
            <wp:extent cx="473710" cy="495300"/>
            <wp:effectExtent l="8255" t="0" r="0"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flipH="1">
                      <a:off x="0" y="0"/>
                      <a:ext cx="473710" cy="495300"/>
                    </a:xfrm>
                    <a:prstGeom prst="rect">
                      <a:avLst/>
                    </a:prstGeom>
                    <a:noFill/>
                  </pic:spPr>
                </pic:pic>
              </a:graphicData>
            </a:graphic>
          </wp:anchor>
        </w:drawing>
      </w:r>
      <w:r>
        <w:rPr>
          <w:b/>
          <w:noProof/>
          <w:sz w:val="24"/>
          <w:szCs w:val="24"/>
          <w:lang w:eastAsia="da-DK"/>
        </w:rPr>
        <w:drawing>
          <wp:anchor distT="0" distB="0" distL="114300" distR="114300" simplePos="0" relativeHeight="251661312" behindDoc="0" locked="0" layoutInCell="1" allowOverlap="1" wp14:anchorId="17896566" wp14:editId="0D03AC2F">
            <wp:simplePos x="0" y="0"/>
            <wp:positionH relativeFrom="margin">
              <wp:posOffset>5636110</wp:posOffset>
            </wp:positionH>
            <wp:positionV relativeFrom="margin">
              <wp:posOffset>8036551</wp:posOffset>
            </wp:positionV>
            <wp:extent cx="473710" cy="495300"/>
            <wp:effectExtent l="8255" t="0" r="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flipH="1">
                      <a:off x="0" y="0"/>
                      <a:ext cx="473710" cy="495300"/>
                    </a:xfrm>
                    <a:prstGeom prst="rect">
                      <a:avLst/>
                    </a:prstGeom>
                    <a:noFill/>
                  </pic:spPr>
                </pic:pic>
              </a:graphicData>
            </a:graphic>
          </wp:anchor>
        </w:drawing>
      </w:r>
      <w:r>
        <w:rPr>
          <w:b/>
          <w:sz w:val="24"/>
          <w:szCs w:val="24"/>
        </w:rPr>
        <w:t>Venlig hilsen</w:t>
      </w:r>
      <w:r>
        <w:rPr>
          <w:b/>
          <w:noProof/>
          <w:sz w:val="24"/>
          <w:szCs w:val="24"/>
          <w:lang w:eastAsia="da-DK"/>
        </w:rPr>
        <w:t xml:space="preserve"> </w:t>
      </w:r>
    </w:p>
    <w:p w:rsidR="00CA3526" w:rsidRPr="00276CD7" w:rsidRDefault="004B1722" w:rsidP="004B1722">
      <w:pPr>
        <w:ind w:left="1304" w:hanging="1304"/>
        <w:rPr>
          <w:b/>
          <w:i/>
          <w:sz w:val="24"/>
          <w:szCs w:val="24"/>
        </w:rPr>
      </w:pPr>
      <w:r>
        <w:rPr>
          <w:b/>
          <w:noProof/>
          <w:sz w:val="24"/>
          <w:szCs w:val="24"/>
          <w:lang w:eastAsia="da-DK"/>
        </w:rPr>
        <w:t xml:space="preserve">Annie                                                             </w:t>
      </w:r>
      <w:r>
        <w:rPr>
          <w:b/>
          <w:noProof/>
          <w:sz w:val="24"/>
          <w:szCs w:val="24"/>
          <w:lang w:eastAsia="da-DK"/>
        </w:rPr>
        <w:drawing>
          <wp:inline distT="0" distB="0" distL="0" distR="0" wp14:anchorId="589F111B">
            <wp:extent cx="279640" cy="292311"/>
            <wp:effectExtent l="0" t="0" r="635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79640" cy="292311"/>
                    </a:xfrm>
                    <a:prstGeom prst="rect">
                      <a:avLst/>
                    </a:prstGeom>
                    <a:noFill/>
                  </pic:spPr>
                </pic:pic>
              </a:graphicData>
            </a:graphic>
          </wp:inline>
        </w:drawing>
      </w:r>
      <w:r>
        <w:rPr>
          <w:b/>
          <w:sz w:val="24"/>
          <w:szCs w:val="24"/>
        </w:rPr>
        <w:t xml:space="preserve">                  </w:t>
      </w:r>
    </w:p>
    <w:sectPr w:rsidR="00CA3526" w:rsidRPr="00276CD7" w:rsidSect="007B2A9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9E" w:rsidRDefault="0029049E" w:rsidP="00227193">
      <w:pPr>
        <w:spacing w:line="240" w:lineRule="auto"/>
      </w:pPr>
      <w:r>
        <w:separator/>
      </w:r>
    </w:p>
  </w:endnote>
  <w:endnote w:type="continuationSeparator" w:id="0">
    <w:p w:rsidR="0029049E" w:rsidRDefault="0029049E" w:rsidP="00227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9E" w:rsidRDefault="0029049E" w:rsidP="00227193">
      <w:pPr>
        <w:spacing w:line="240" w:lineRule="auto"/>
      </w:pPr>
      <w:r>
        <w:separator/>
      </w:r>
    </w:p>
  </w:footnote>
  <w:footnote w:type="continuationSeparator" w:id="0">
    <w:p w:rsidR="0029049E" w:rsidRDefault="0029049E" w:rsidP="002271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7CA"/>
    <w:multiLevelType w:val="hybridMultilevel"/>
    <w:tmpl w:val="64906058"/>
    <w:lvl w:ilvl="0" w:tplc="81BED6A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DE2D3D"/>
    <w:multiLevelType w:val="hybridMultilevel"/>
    <w:tmpl w:val="83748B9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nsid w:val="38317121"/>
    <w:multiLevelType w:val="hybridMultilevel"/>
    <w:tmpl w:val="2B1650F2"/>
    <w:lvl w:ilvl="0" w:tplc="304C388E">
      <w:start w:val="28"/>
      <w:numFmt w:val="bullet"/>
      <w:lvlText w:val="-"/>
      <w:lvlJc w:val="left"/>
      <w:pPr>
        <w:ind w:left="1665" w:hanging="360"/>
      </w:pPr>
      <w:rPr>
        <w:rFonts w:ascii="Calibri" w:eastAsia="Calibr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3">
    <w:nsid w:val="428D6879"/>
    <w:multiLevelType w:val="hybridMultilevel"/>
    <w:tmpl w:val="80EE9CFC"/>
    <w:lvl w:ilvl="0" w:tplc="4DA88A42">
      <w:start w:val="1"/>
      <w:numFmt w:val="lowerLetter"/>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289"/>
    <w:rsid w:val="0001458E"/>
    <w:rsid w:val="000412F5"/>
    <w:rsid w:val="00044453"/>
    <w:rsid w:val="00046551"/>
    <w:rsid w:val="000550D7"/>
    <w:rsid w:val="000563E9"/>
    <w:rsid w:val="000652FB"/>
    <w:rsid w:val="0006625B"/>
    <w:rsid w:val="000666D9"/>
    <w:rsid w:val="00076A9A"/>
    <w:rsid w:val="00082AFD"/>
    <w:rsid w:val="00083D25"/>
    <w:rsid w:val="000859AA"/>
    <w:rsid w:val="00092876"/>
    <w:rsid w:val="000C0F2E"/>
    <w:rsid w:val="000C3ABD"/>
    <w:rsid w:val="000D2F14"/>
    <w:rsid w:val="000D5BA4"/>
    <w:rsid w:val="001108EB"/>
    <w:rsid w:val="00120089"/>
    <w:rsid w:val="00131D64"/>
    <w:rsid w:val="00144AF6"/>
    <w:rsid w:val="00152051"/>
    <w:rsid w:val="00165799"/>
    <w:rsid w:val="001739F5"/>
    <w:rsid w:val="00183289"/>
    <w:rsid w:val="00183867"/>
    <w:rsid w:val="001853A4"/>
    <w:rsid w:val="0018556E"/>
    <w:rsid w:val="00186C5E"/>
    <w:rsid w:val="0019275F"/>
    <w:rsid w:val="0019602F"/>
    <w:rsid w:val="00196E6F"/>
    <w:rsid w:val="001D01B4"/>
    <w:rsid w:val="001E49E1"/>
    <w:rsid w:val="001F0C45"/>
    <w:rsid w:val="00227193"/>
    <w:rsid w:val="00235C48"/>
    <w:rsid w:val="002465A8"/>
    <w:rsid w:val="00246E7A"/>
    <w:rsid w:val="00264EAC"/>
    <w:rsid w:val="0026679B"/>
    <w:rsid w:val="00276CD7"/>
    <w:rsid w:val="00282842"/>
    <w:rsid w:val="0029049E"/>
    <w:rsid w:val="00290928"/>
    <w:rsid w:val="00291EB6"/>
    <w:rsid w:val="002A053F"/>
    <w:rsid w:val="002D1706"/>
    <w:rsid w:val="002E126A"/>
    <w:rsid w:val="00325484"/>
    <w:rsid w:val="003344AD"/>
    <w:rsid w:val="00341235"/>
    <w:rsid w:val="003414DA"/>
    <w:rsid w:val="00353733"/>
    <w:rsid w:val="00360A7E"/>
    <w:rsid w:val="0037483B"/>
    <w:rsid w:val="003763E7"/>
    <w:rsid w:val="00384B4A"/>
    <w:rsid w:val="003B1F6C"/>
    <w:rsid w:val="003D0208"/>
    <w:rsid w:val="003D3D66"/>
    <w:rsid w:val="003D553F"/>
    <w:rsid w:val="003D6868"/>
    <w:rsid w:val="003E3513"/>
    <w:rsid w:val="003F3443"/>
    <w:rsid w:val="003F4BC3"/>
    <w:rsid w:val="004251A7"/>
    <w:rsid w:val="004335F9"/>
    <w:rsid w:val="004429F0"/>
    <w:rsid w:val="004564B4"/>
    <w:rsid w:val="004702EA"/>
    <w:rsid w:val="0047606C"/>
    <w:rsid w:val="00480F41"/>
    <w:rsid w:val="004B1722"/>
    <w:rsid w:val="004B43C9"/>
    <w:rsid w:val="00507F9B"/>
    <w:rsid w:val="0051389B"/>
    <w:rsid w:val="0053479B"/>
    <w:rsid w:val="0053652F"/>
    <w:rsid w:val="0057088D"/>
    <w:rsid w:val="00574540"/>
    <w:rsid w:val="00577E03"/>
    <w:rsid w:val="005916B9"/>
    <w:rsid w:val="0059416F"/>
    <w:rsid w:val="00597C8C"/>
    <w:rsid w:val="005A4C1E"/>
    <w:rsid w:val="005C059F"/>
    <w:rsid w:val="005D2431"/>
    <w:rsid w:val="006159B5"/>
    <w:rsid w:val="00627AC8"/>
    <w:rsid w:val="00692988"/>
    <w:rsid w:val="006D7F5F"/>
    <w:rsid w:val="006E7A5C"/>
    <w:rsid w:val="007003D3"/>
    <w:rsid w:val="0070417C"/>
    <w:rsid w:val="007061CB"/>
    <w:rsid w:val="007074BE"/>
    <w:rsid w:val="00721331"/>
    <w:rsid w:val="00721DA0"/>
    <w:rsid w:val="00722E54"/>
    <w:rsid w:val="00747CA8"/>
    <w:rsid w:val="00751431"/>
    <w:rsid w:val="00762851"/>
    <w:rsid w:val="0076435C"/>
    <w:rsid w:val="00765C2D"/>
    <w:rsid w:val="0078068B"/>
    <w:rsid w:val="007824D1"/>
    <w:rsid w:val="007925E9"/>
    <w:rsid w:val="007B2A9C"/>
    <w:rsid w:val="007D6B90"/>
    <w:rsid w:val="007E2D6B"/>
    <w:rsid w:val="00805183"/>
    <w:rsid w:val="00830C89"/>
    <w:rsid w:val="008420DB"/>
    <w:rsid w:val="00846828"/>
    <w:rsid w:val="008605C8"/>
    <w:rsid w:val="0086310E"/>
    <w:rsid w:val="00870243"/>
    <w:rsid w:val="008842EB"/>
    <w:rsid w:val="00884979"/>
    <w:rsid w:val="008F4933"/>
    <w:rsid w:val="009139BF"/>
    <w:rsid w:val="00917BD8"/>
    <w:rsid w:val="00927000"/>
    <w:rsid w:val="00935E88"/>
    <w:rsid w:val="0094154A"/>
    <w:rsid w:val="00970BDF"/>
    <w:rsid w:val="00987E8E"/>
    <w:rsid w:val="00996B73"/>
    <w:rsid w:val="009B0C8E"/>
    <w:rsid w:val="009B1A71"/>
    <w:rsid w:val="009E7EE5"/>
    <w:rsid w:val="00A005E9"/>
    <w:rsid w:val="00A07FF6"/>
    <w:rsid w:val="00A11FB6"/>
    <w:rsid w:val="00A17449"/>
    <w:rsid w:val="00A53143"/>
    <w:rsid w:val="00A62848"/>
    <w:rsid w:val="00A73ADB"/>
    <w:rsid w:val="00A87E62"/>
    <w:rsid w:val="00A87F44"/>
    <w:rsid w:val="00A919A0"/>
    <w:rsid w:val="00AD6BA9"/>
    <w:rsid w:val="00AF6935"/>
    <w:rsid w:val="00B2153C"/>
    <w:rsid w:val="00B37644"/>
    <w:rsid w:val="00B52CCE"/>
    <w:rsid w:val="00B53AC2"/>
    <w:rsid w:val="00B7322E"/>
    <w:rsid w:val="00B7642D"/>
    <w:rsid w:val="00B7651C"/>
    <w:rsid w:val="00B87F3A"/>
    <w:rsid w:val="00BA6C80"/>
    <w:rsid w:val="00BA7CBB"/>
    <w:rsid w:val="00BD25DF"/>
    <w:rsid w:val="00C03716"/>
    <w:rsid w:val="00C07313"/>
    <w:rsid w:val="00C07E57"/>
    <w:rsid w:val="00C128CA"/>
    <w:rsid w:val="00C138E9"/>
    <w:rsid w:val="00C26515"/>
    <w:rsid w:val="00C43DC1"/>
    <w:rsid w:val="00C47E91"/>
    <w:rsid w:val="00C70A04"/>
    <w:rsid w:val="00C7219A"/>
    <w:rsid w:val="00C814B3"/>
    <w:rsid w:val="00C83967"/>
    <w:rsid w:val="00C91DD4"/>
    <w:rsid w:val="00C96653"/>
    <w:rsid w:val="00CA348D"/>
    <w:rsid w:val="00CA3526"/>
    <w:rsid w:val="00CA3CED"/>
    <w:rsid w:val="00CA4295"/>
    <w:rsid w:val="00CB692C"/>
    <w:rsid w:val="00CB731A"/>
    <w:rsid w:val="00CC7AFC"/>
    <w:rsid w:val="00CE564E"/>
    <w:rsid w:val="00CF26D0"/>
    <w:rsid w:val="00D05A11"/>
    <w:rsid w:val="00D06E6D"/>
    <w:rsid w:val="00D4446E"/>
    <w:rsid w:val="00D63AF3"/>
    <w:rsid w:val="00D75211"/>
    <w:rsid w:val="00D777EE"/>
    <w:rsid w:val="00D82F8D"/>
    <w:rsid w:val="00D92B1F"/>
    <w:rsid w:val="00D975A1"/>
    <w:rsid w:val="00DA78E5"/>
    <w:rsid w:val="00DF366C"/>
    <w:rsid w:val="00E02116"/>
    <w:rsid w:val="00E609C6"/>
    <w:rsid w:val="00EB4BF0"/>
    <w:rsid w:val="00EB4D7A"/>
    <w:rsid w:val="00EE106A"/>
    <w:rsid w:val="00EE4041"/>
    <w:rsid w:val="00EF2528"/>
    <w:rsid w:val="00EF6B83"/>
    <w:rsid w:val="00F34F70"/>
    <w:rsid w:val="00FA0136"/>
    <w:rsid w:val="00FB69E4"/>
    <w:rsid w:val="00FB74B3"/>
    <w:rsid w:val="00FC14B6"/>
    <w:rsid w:val="00FC1569"/>
    <w:rsid w:val="00FC29C3"/>
    <w:rsid w:val="00FE47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9C"/>
    <w:pPr>
      <w:spacing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51A7"/>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251A7"/>
    <w:rPr>
      <w:rFonts w:ascii="Tahoma" w:hAnsi="Tahoma" w:cs="Tahoma"/>
      <w:sz w:val="16"/>
      <w:szCs w:val="16"/>
      <w:lang w:eastAsia="en-US"/>
    </w:rPr>
  </w:style>
  <w:style w:type="paragraph" w:styleId="Sidehoved">
    <w:name w:val="header"/>
    <w:basedOn w:val="Normal"/>
    <w:link w:val="SidehovedTegn"/>
    <w:uiPriority w:val="99"/>
    <w:unhideWhenUsed/>
    <w:rsid w:val="00227193"/>
    <w:pPr>
      <w:tabs>
        <w:tab w:val="center" w:pos="4819"/>
        <w:tab w:val="right" w:pos="9638"/>
      </w:tabs>
    </w:pPr>
  </w:style>
  <w:style w:type="character" w:customStyle="1" w:styleId="SidehovedTegn">
    <w:name w:val="Sidehoved Tegn"/>
    <w:link w:val="Sidehoved"/>
    <w:uiPriority w:val="99"/>
    <w:rsid w:val="00227193"/>
    <w:rPr>
      <w:sz w:val="22"/>
      <w:szCs w:val="22"/>
      <w:lang w:eastAsia="en-US"/>
    </w:rPr>
  </w:style>
  <w:style w:type="paragraph" w:styleId="Sidefod">
    <w:name w:val="footer"/>
    <w:basedOn w:val="Normal"/>
    <w:link w:val="SidefodTegn"/>
    <w:uiPriority w:val="99"/>
    <w:unhideWhenUsed/>
    <w:rsid w:val="00227193"/>
    <w:pPr>
      <w:tabs>
        <w:tab w:val="center" w:pos="4819"/>
        <w:tab w:val="right" w:pos="9638"/>
      </w:tabs>
    </w:pPr>
  </w:style>
  <w:style w:type="character" w:customStyle="1" w:styleId="SidefodTegn">
    <w:name w:val="Sidefod Tegn"/>
    <w:link w:val="Sidefod"/>
    <w:uiPriority w:val="99"/>
    <w:rsid w:val="0022719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9C"/>
    <w:pPr>
      <w:spacing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51A7"/>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4251A7"/>
    <w:rPr>
      <w:rFonts w:ascii="Tahoma" w:hAnsi="Tahoma" w:cs="Tahoma"/>
      <w:sz w:val="16"/>
      <w:szCs w:val="16"/>
      <w:lang w:eastAsia="en-US"/>
    </w:rPr>
  </w:style>
  <w:style w:type="paragraph" w:styleId="Sidehoved">
    <w:name w:val="header"/>
    <w:basedOn w:val="Normal"/>
    <w:link w:val="SidehovedTegn"/>
    <w:uiPriority w:val="99"/>
    <w:unhideWhenUsed/>
    <w:rsid w:val="00227193"/>
    <w:pPr>
      <w:tabs>
        <w:tab w:val="center" w:pos="4819"/>
        <w:tab w:val="right" w:pos="9638"/>
      </w:tabs>
    </w:pPr>
  </w:style>
  <w:style w:type="character" w:customStyle="1" w:styleId="SidehovedTegn">
    <w:name w:val="Sidehoved Tegn"/>
    <w:link w:val="Sidehoved"/>
    <w:uiPriority w:val="99"/>
    <w:rsid w:val="00227193"/>
    <w:rPr>
      <w:sz w:val="22"/>
      <w:szCs w:val="22"/>
      <w:lang w:eastAsia="en-US"/>
    </w:rPr>
  </w:style>
  <w:style w:type="paragraph" w:styleId="Sidefod">
    <w:name w:val="footer"/>
    <w:basedOn w:val="Normal"/>
    <w:link w:val="SidefodTegn"/>
    <w:uiPriority w:val="99"/>
    <w:unhideWhenUsed/>
    <w:rsid w:val="00227193"/>
    <w:pPr>
      <w:tabs>
        <w:tab w:val="center" w:pos="4819"/>
        <w:tab w:val="right" w:pos="9638"/>
      </w:tabs>
    </w:pPr>
  </w:style>
  <w:style w:type="character" w:customStyle="1" w:styleId="SidefodTegn">
    <w:name w:val="Sidefod Tegn"/>
    <w:link w:val="Sidefod"/>
    <w:uiPriority w:val="99"/>
    <w:rsid w:val="002271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E524-E77E-4E2B-8B53-B5BBCACD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3535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Hass</dc:creator>
  <cp:lastModifiedBy>Christina Even</cp:lastModifiedBy>
  <cp:revision>2</cp:revision>
  <cp:lastPrinted>2016-10-03T12:39:00Z</cp:lastPrinted>
  <dcterms:created xsi:type="dcterms:W3CDTF">2016-12-06T12:31:00Z</dcterms:created>
  <dcterms:modified xsi:type="dcterms:W3CDTF">2016-12-06T12:31:00Z</dcterms:modified>
</cp:coreProperties>
</file>